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8E387" w14:textId="654285D7" w:rsidR="001D6155" w:rsidRDefault="00C57F85" w:rsidP="00C57F85">
      <w:pPr>
        <w:jc w:val="center"/>
        <w:rPr>
          <w:b/>
          <w:bCs/>
          <w:sz w:val="28"/>
          <w:szCs w:val="28"/>
        </w:rPr>
      </w:pPr>
      <w:r w:rsidRPr="00C57F85">
        <w:rPr>
          <w:b/>
          <w:bCs/>
          <w:sz w:val="28"/>
          <w:szCs w:val="28"/>
        </w:rPr>
        <w:t>PRONUNCIATION: FOCUS</w:t>
      </w:r>
    </w:p>
    <w:p w14:paraId="78D8622D" w14:textId="74E1E1C3" w:rsidR="00C57F85" w:rsidRPr="00C57F85" w:rsidRDefault="00C57F85" w:rsidP="00C57F85">
      <w:pPr>
        <w:rPr>
          <w:b/>
          <w:bCs/>
          <w:sz w:val="24"/>
          <w:szCs w:val="24"/>
        </w:rPr>
      </w:pPr>
      <w:r w:rsidRPr="00C57F85">
        <w:rPr>
          <w:b/>
          <w:bCs/>
          <w:sz w:val="24"/>
          <w:szCs w:val="24"/>
        </w:rPr>
        <w:t>Review.</w:t>
      </w:r>
    </w:p>
    <w:p w14:paraId="189EFDB0" w14:textId="744A6B32" w:rsidR="00C57F85" w:rsidRDefault="00C57F85" w:rsidP="00C57F85">
      <w:pPr>
        <w:rPr>
          <w:sz w:val="24"/>
          <w:szCs w:val="24"/>
        </w:rPr>
      </w:pPr>
      <w:r>
        <w:rPr>
          <w:sz w:val="24"/>
          <w:szCs w:val="24"/>
        </w:rPr>
        <w:t xml:space="preserve">Circle the correct </w:t>
      </w:r>
      <w:r w:rsidRPr="00C57F85">
        <w:rPr>
          <w:i/>
          <w:iCs/>
          <w:sz w:val="24"/>
          <w:szCs w:val="24"/>
        </w:rPr>
        <w:t>word</w:t>
      </w:r>
      <w:r>
        <w:rPr>
          <w:sz w:val="24"/>
          <w:szCs w:val="24"/>
        </w:rPr>
        <w:t>:</w:t>
      </w:r>
    </w:p>
    <w:p w14:paraId="5E1BB81D" w14:textId="78E69428" w:rsidR="00C57F85" w:rsidRPr="00C57F85" w:rsidRDefault="00C57F85" w:rsidP="00C57F8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C57F85">
        <w:rPr>
          <w:sz w:val="24"/>
          <w:szCs w:val="24"/>
        </w:rPr>
        <w:t xml:space="preserve">Stressed syllables: </w:t>
      </w:r>
      <w:r w:rsidRPr="00C57F85">
        <w:rPr>
          <w:i/>
          <w:iCs/>
          <w:sz w:val="24"/>
          <w:szCs w:val="24"/>
        </w:rPr>
        <w:t>longer/shorter</w:t>
      </w:r>
      <w:r w:rsidRPr="00C57F85">
        <w:rPr>
          <w:sz w:val="24"/>
          <w:szCs w:val="24"/>
        </w:rPr>
        <w:t xml:space="preserve">, </w:t>
      </w:r>
      <w:r w:rsidRPr="00C57F85">
        <w:rPr>
          <w:i/>
          <w:iCs/>
          <w:sz w:val="24"/>
          <w:szCs w:val="24"/>
        </w:rPr>
        <w:t>higher/lower</w:t>
      </w:r>
      <w:r w:rsidRPr="00C57F85">
        <w:rPr>
          <w:sz w:val="24"/>
          <w:szCs w:val="24"/>
        </w:rPr>
        <w:t>, and</w:t>
      </w:r>
      <w:r>
        <w:rPr>
          <w:i/>
          <w:iCs/>
          <w:sz w:val="24"/>
          <w:szCs w:val="24"/>
        </w:rPr>
        <w:t xml:space="preserve"> </w:t>
      </w:r>
      <w:r w:rsidRPr="00C57F85">
        <w:rPr>
          <w:i/>
          <w:iCs/>
          <w:sz w:val="24"/>
          <w:szCs w:val="24"/>
        </w:rPr>
        <w:t>softer/louder</w:t>
      </w:r>
    </w:p>
    <w:p w14:paraId="68732845" w14:textId="6E4297BF" w:rsidR="00C57F85" w:rsidRPr="00C57F85" w:rsidRDefault="00C57F85" w:rsidP="00C57F8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>e.g. “</w:t>
      </w:r>
      <w:r w:rsidRPr="00C57F85">
        <w:rPr>
          <w:b/>
          <w:bCs/>
          <w:sz w:val="24"/>
          <w:szCs w:val="24"/>
        </w:rPr>
        <w:t>re</w:t>
      </w:r>
      <w:r w:rsidRPr="00C57F85">
        <w:rPr>
          <w:sz w:val="24"/>
          <w:szCs w:val="24"/>
        </w:rPr>
        <w:t xml:space="preserve">gister” </w:t>
      </w:r>
    </w:p>
    <w:p w14:paraId="24DCC2F3" w14:textId="45881726" w:rsidR="00C57F85" w:rsidRPr="00C57F85" w:rsidRDefault="00C57F85" w:rsidP="00C57F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 xml:space="preserve">“Unstressed syllables (sometimes </w:t>
      </w:r>
      <w:r w:rsidRPr="00C57F85">
        <w:rPr>
          <w:i/>
          <w:iCs/>
          <w:sz w:val="24"/>
          <w:szCs w:val="24"/>
        </w:rPr>
        <w:t>disappear/important</w:t>
      </w:r>
      <w:r>
        <w:rPr>
          <w:sz w:val="24"/>
          <w:szCs w:val="24"/>
        </w:rPr>
        <w:t xml:space="preserve"> and</w:t>
      </w:r>
      <w:r w:rsidRPr="00C57F85">
        <w:rPr>
          <w:sz w:val="24"/>
          <w:szCs w:val="24"/>
        </w:rPr>
        <w:t xml:space="preserve"> pronounced </w:t>
      </w:r>
      <w:r w:rsidRPr="00C57F85">
        <w:rPr>
          <w:i/>
          <w:iCs/>
          <w:sz w:val="24"/>
          <w:szCs w:val="24"/>
        </w:rPr>
        <w:t>clearly/made into a /ə/</w:t>
      </w:r>
      <w:r>
        <w:rPr>
          <w:sz w:val="24"/>
          <w:szCs w:val="24"/>
        </w:rPr>
        <w:t xml:space="preserve"> </w:t>
      </w:r>
      <w:r w:rsidRPr="00C57F85">
        <w:rPr>
          <w:i/>
          <w:iCs/>
          <w:sz w:val="24"/>
          <w:szCs w:val="24"/>
        </w:rPr>
        <w:t>sound</w:t>
      </w:r>
      <w:r w:rsidRPr="00C57F85">
        <w:rPr>
          <w:sz w:val="24"/>
          <w:szCs w:val="24"/>
        </w:rPr>
        <w:t>)</w:t>
      </w:r>
    </w:p>
    <w:p w14:paraId="442F9CA0" w14:textId="10ECE825" w:rsidR="00C57F85" w:rsidRDefault="00C57F85" w:rsidP="00C57F8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>e.g. “diff</w:t>
      </w:r>
      <w:r w:rsidRPr="00C57F85">
        <w:rPr>
          <w:b/>
          <w:bCs/>
          <w:sz w:val="24"/>
          <w:szCs w:val="24"/>
        </w:rPr>
        <w:t>e</w:t>
      </w:r>
      <w:r w:rsidRPr="00C57F85">
        <w:rPr>
          <w:sz w:val="24"/>
          <w:szCs w:val="24"/>
        </w:rPr>
        <w:t>rent” “Seren</w:t>
      </w:r>
      <w:r w:rsidRPr="00C57F85">
        <w:rPr>
          <w:b/>
          <w:bCs/>
          <w:sz w:val="24"/>
          <w:szCs w:val="24"/>
        </w:rPr>
        <w:t>a</w:t>
      </w:r>
      <w:r w:rsidRPr="00C57F85">
        <w:rPr>
          <w:sz w:val="24"/>
          <w:szCs w:val="24"/>
        </w:rPr>
        <w:t>”</w:t>
      </w:r>
    </w:p>
    <w:p w14:paraId="095AD98B" w14:textId="5245F23E" w:rsidR="00C57F85" w:rsidRPr="00C57F85" w:rsidRDefault="00C57F85" w:rsidP="00C57F8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 xml:space="preserve">Length = # of </w:t>
      </w:r>
      <w:r w:rsidRPr="00C57F85">
        <w:rPr>
          <w:i/>
          <w:iCs/>
          <w:sz w:val="24"/>
          <w:szCs w:val="24"/>
        </w:rPr>
        <w:t>stresses/syllables</w:t>
      </w:r>
    </w:p>
    <w:p w14:paraId="606B0BF7" w14:textId="6C292804" w:rsidR="00C57F85" w:rsidRPr="00C57F85" w:rsidRDefault="00C57F85" w:rsidP="00C57F85">
      <w:pPr>
        <w:rPr>
          <w:sz w:val="24"/>
          <w:szCs w:val="24"/>
        </w:rPr>
      </w:pPr>
      <w:r w:rsidRPr="00C57F85">
        <w:rPr>
          <w:sz w:val="24"/>
          <w:szCs w:val="24"/>
        </w:rPr>
        <w:t>Fill in the blank:</w:t>
      </w:r>
    </w:p>
    <w:p w14:paraId="7D586A15" w14:textId="3A568F4E" w:rsidR="00C57F85" w:rsidRPr="00C57F85" w:rsidRDefault="00C57F85" w:rsidP="00C57F85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C57F85">
        <w:rPr>
          <w:sz w:val="24"/>
          <w:szCs w:val="24"/>
        </w:rPr>
        <w:t xml:space="preserve">Content words (n___, main verbs, a________, adverbs, or q_____ words) are </w:t>
      </w:r>
      <w:r w:rsidRPr="00C57F85">
        <w:rPr>
          <w:i/>
          <w:iCs/>
          <w:sz w:val="24"/>
          <w:szCs w:val="24"/>
        </w:rPr>
        <w:t>less/more important</w:t>
      </w:r>
      <w:r>
        <w:rPr>
          <w:i/>
          <w:iCs/>
          <w:sz w:val="24"/>
          <w:szCs w:val="24"/>
        </w:rPr>
        <w:t>.</w:t>
      </w:r>
    </w:p>
    <w:p w14:paraId="43EA977F" w14:textId="4430329C" w:rsidR="00C57F85" w:rsidRPr="00C57F85" w:rsidRDefault="00C57F85" w:rsidP="00C57F8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>e.g. “</w:t>
      </w:r>
      <w:r w:rsidRPr="00C57F85">
        <w:rPr>
          <w:b/>
          <w:bCs/>
          <w:sz w:val="24"/>
          <w:szCs w:val="24"/>
        </w:rPr>
        <w:t>What</w:t>
      </w:r>
      <w:r w:rsidRPr="00C57F85">
        <w:rPr>
          <w:sz w:val="24"/>
          <w:szCs w:val="24"/>
        </w:rPr>
        <w:t xml:space="preserve"> are you </w:t>
      </w:r>
      <w:r w:rsidRPr="00C57F85">
        <w:rPr>
          <w:b/>
          <w:bCs/>
          <w:sz w:val="24"/>
          <w:szCs w:val="24"/>
        </w:rPr>
        <w:t>doing</w:t>
      </w:r>
      <w:r w:rsidRPr="00C57F85">
        <w:rPr>
          <w:sz w:val="24"/>
          <w:szCs w:val="24"/>
        </w:rPr>
        <w:t xml:space="preserve">?” “I have to </w:t>
      </w:r>
      <w:r w:rsidRPr="00C57F85">
        <w:rPr>
          <w:b/>
          <w:bCs/>
          <w:sz w:val="24"/>
          <w:szCs w:val="24"/>
        </w:rPr>
        <w:t>study</w:t>
      </w:r>
      <w:r w:rsidRPr="00C57F85">
        <w:rPr>
          <w:sz w:val="24"/>
          <w:szCs w:val="24"/>
        </w:rPr>
        <w:t xml:space="preserve"> some </w:t>
      </w:r>
      <w:r w:rsidRPr="00C57F85">
        <w:rPr>
          <w:b/>
          <w:bCs/>
          <w:sz w:val="24"/>
          <w:szCs w:val="24"/>
        </w:rPr>
        <w:t>math</w:t>
      </w:r>
      <w:r w:rsidRPr="00C57F85">
        <w:rPr>
          <w:sz w:val="24"/>
          <w:szCs w:val="24"/>
        </w:rPr>
        <w:t>.”</w:t>
      </w:r>
    </w:p>
    <w:p w14:paraId="44157BD2" w14:textId="25C48738" w:rsidR="00C57F85" w:rsidRDefault="00C57F85" w:rsidP="00C57F85">
      <w:pPr>
        <w:rPr>
          <w:sz w:val="24"/>
          <w:szCs w:val="24"/>
        </w:rPr>
      </w:pPr>
    </w:p>
    <w:p w14:paraId="7F8427B0" w14:textId="67304B4D" w:rsidR="00C57F85" w:rsidRDefault="00C57F85" w:rsidP="00C57F85">
      <w:pPr>
        <w:rPr>
          <w:b/>
          <w:bCs/>
          <w:sz w:val="24"/>
          <w:szCs w:val="24"/>
        </w:rPr>
      </w:pPr>
      <w:r w:rsidRPr="00C57F85">
        <w:rPr>
          <w:b/>
          <w:bCs/>
          <w:sz w:val="24"/>
          <w:szCs w:val="24"/>
        </w:rPr>
        <w:t>Focus.</w:t>
      </w:r>
    </w:p>
    <w:p w14:paraId="42C5AD9A" w14:textId="085C2E39" w:rsidR="00C57F85" w:rsidRDefault="00D53153" w:rsidP="00C57F85">
      <w:pPr>
        <w:rPr>
          <w:sz w:val="24"/>
          <w:szCs w:val="24"/>
        </w:rPr>
      </w:pPr>
      <w:r>
        <w:rPr>
          <w:sz w:val="24"/>
          <w:szCs w:val="24"/>
        </w:rPr>
        <w:t>Listen and decide: w</w:t>
      </w:r>
      <w:r w:rsidR="00C57F85">
        <w:rPr>
          <w:sz w:val="24"/>
          <w:szCs w:val="24"/>
        </w:rPr>
        <w:t>hich words are content words?</w:t>
      </w:r>
    </w:p>
    <w:p w14:paraId="666393BC" w14:textId="01953DD9" w:rsidR="00C57F85" w:rsidRDefault="00C57F85" w:rsidP="00C57F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Is this your dog?</w:t>
      </w:r>
    </w:p>
    <w:p w14:paraId="55725C23" w14:textId="1A0276D4" w:rsidR="00C57F85" w:rsidRDefault="00C57F85" w:rsidP="00C57F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 am so hungry.</w:t>
      </w:r>
    </w:p>
    <w:p w14:paraId="6B955930" w14:textId="53660604" w:rsidR="00C57F85" w:rsidRDefault="00C57F85" w:rsidP="00C57F8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We’re going to be late.</w:t>
      </w:r>
    </w:p>
    <w:p w14:paraId="0C01A1F8" w14:textId="0EBA79F7" w:rsidR="00D53153" w:rsidRDefault="00D53153" w:rsidP="00D53153">
      <w:pPr>
        <w:rPr>
          <w:sz w:val="24"/>
          <w:szCs w:val="24"/>
        </w:rPr>
      </w:pPr>
    </w:p>
    <w:p w14:paraId="22E5A1DE" w14:textId="5121E9A8" w:rsidR="00D53153" w:rsidRPr="00D53153" w:rsidRDefault="00D53153" w:rsidP="00D53153">
      <w:pPr>
        <w:rPr>
          <w:b/>
          <w:bCs/>
          <w:sz w:val="24"/>
          <w:szCs w:val="24"/>
        </w:rPr>
      </w:pPr>
      <w:r w:rsidRPr="00D53153">
        <w:rPr>
          <w:b/>
          <w:bCs/>
          <w:sz w:val="24"/>
          <w:szCs w:val="24"/>
        </w:rPr>
        <w:t>Rules.</w:t>
      </w:r>
    </w:p>
    <w:p w14:paraId="14AC2125" w14:textId="483811CD" w:rsidR="00C57F85" w:rsidRDefault="00D53153" w:rsidP="00C57F85">
      <w:pPr>
        <w:rPr>
          <w:sz w:val="24"/>
          <w:szCs w:val="24"/>
        </w:rPr>
      </w:pPr>
      <w:r>
        <w:rPr>
          <w:sz w:val="24"/>
          <w:szCs w:val="24"/>
        </w:rPr>
        <w:t>Usually, the content word is:</w:t>
      </w:r>
    </w:p>
    <w:p w14:paraId="45BBA537" w14:textId="541D12D2" w:rsidR="00D53153" w:rsidRPr="009B4342" w:rsidRDefault="009B4342" w:rsidP="009B434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53153" w:rsidRPr="009B4342">
        <w:rPr>
          <w:sz w:val="24"/>
          <w:szCs w:val="24"/>
        </w:rPr>
        <w:t>The last content word of the sentence.</w:t>
      </w:r>
    </w:p>
    <w:p w14:paraId="13AAAF2F" w14:textId="31120F7F" w:rsidR="00D53153" w:rsidRDefault="00D53153" w:rsidP="009B4342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e.g. “Big Sur is in </w:t>
      </w:r>
      <w:r w:rsidRPr="00D53153">
        <w:rPr>
          <w:b/>
          <w:bCs/>
          <w:sz w:val="24"/>
          <w:szCs w:val="24"/>
        </w:rPr>
        <w:t>California</w:t>
      </w:r>
      <w:r>
        <w:rPr>
          <w:sz w:val="24"/>
          <w:szCs w:val="24"/>
        </w:rPr>
        <w:t>.”</w:t>
      </w:r>
    </w:p>
    <w:p w14:paraId="1CE938E1" w14:textId="037CD823" w:rsidR="00D53153" w:rsidRDefault="00D53153" w:rsidP="00D53153">
      <w:pPr>
        <w:rPr>
          <w:sz w:val="24"/>
          <w:szCs w:val="24"/>
        </w:rPr>
      </w:pPr>
      <w:r>
        <w:rPr>
          <w:sz w:val="24"/>
          <w:szCs w:val="24"/>
        </w:rPr>
        <w:t>2. Used for emphasis.</w:t>
      </w:r>
    </w:p>
    <w:p w14:paraId="677C6864" w14:textId="38D31D89" w:rsidR="00D53153" w:rsidRDefault="00D53153" w:rsidP="00D53153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B4342">
        <w:rPr>
          <w:sz w:val="24"/>
          <w:szCs w:val="24"/>
        </w:rPr>
        <w:t xml:space="preserve">e.g. </w:t>
      </w:r>
      <w:r w:rsidR="009B4342" w:rsidRPr="009B4342">
        <w:rPr>
          <w:sz w:val="24"/>
          <w:szCs w:val="24"/>
        </w:rPr>
        <w:t xml:space="preserve">“Las Vegas is </w:t>
      </w:r>
      <w:r w:rsidR="009B4342" w:rsidRPr="009B4342">
        <w:rPr>
          <w:b/>
          <w:bCs/>
          <w:sz w:val="24"/>
          <w:szCs w:val="24"/>
        </w:rPr>
        <w:t>very</w:t>
      </w:r>
      <w:r w:rsidR="009B4342">
        <w:rPr>
          <w:sz w:val="24"/>
          <w:szCs w:val="24"/>
        </w:rPr>
        <w:t xml:space="preserve"> expensive.”</w:t>
      </w:r>
    </w:p>
    <w:p w14:paraId="1620E178" w14:textId="6F7296EC" w:rsidR="009B4342" w:rsidRDefault="009B4342" w:rsidP="00D53153">
      <w:pPr>
        <w:rPr>
          <w:sz w:val="24"/>
          <w:szCs w:val="24"/>
        </w:rPr>
      </w:pPr>
      <w:r>
        <w:rPr>
          <w:sz w:val="24"/>
          <w:szCs w:val="24"/>
        </w:rPr>
        <w:t>3. Used to correct someone.</w:t>
      </w:r>
    </w:p>
    <w:p w14:paraId="1A14CDDA" w14:textId="166D84B4" w:rsidR="009B4342" w:rsidRPr="009B4342" w:rsidRDefault="009B4342" w:rsidP="00D531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e.g. “The Grand Canyon is in </w:t>
      </w:r>
      <w:r>
        <w:rPr>
          <w:b/>
          <w:bCs/>
          <w:sz w:val="24"/>
          <w:szCs w:val="24"/>
        </w:rPr>
        <w:t>Arizona</w:t>
      </w:r>
      <w:r>
        <w:rPr>
          <w:sz w:val="24"/>
          <w:szCs w:val="24"/>
        </w:rPr>
        <w:t xml:space="preserve">, not </w:t>
      </w:r>
      <w:r>
        <w:rPr>
          <w:b/>
          <w:bCs/>
          <w:sz w:val="24"/>
          <w:szCs w:val="24"/>
        </w:rPr>
        <w:t>New Mexico</w:t>
      </w:r>
      <w:r>
        <w:rPr>
          <w:sz w:val="24"/>
          <w:szCs w:val="24"/>
        </w:rPr>
        <w:t>.”</w:t>
      </w:r>
    </w:p>
    <w:p w14:paraId="6BF915B8" w14:textId="0288AEE2" w:rsidR="009B4342" w:rsidRDefault="009B4342" w:rsidP="00D53153">
      <w:pPr>
        <w:rPr>
          <w:sz w:val="24"/>
          <w:szCs w:val="24"/>
        </w:rPr>
      </w:pPr>
      <w:r>
        <w:rPr>
          <w:sz w:val="24"/>
          <w:szCs w:val="24"/>
        </w:rPr>
        <w:t>4. Or disagree with someone.</w:t>
      </w:r>
    </w:p>
    <w:p w14:paraId="50A9BE23" w14:textId="7A67E3C4" w:rsidR="009B4342" w:rsidRDefault="009B4342" w:rsidP="00D5315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e.g. “Antelope Canyon is </w:t>
      </w:r>
      <w:r w:rsidRPr="009B4342">
        <w:rPr>
          <w:sz w:val="24"/>
          <w:szCs w:val="24"/>
        </w:rPr>
        <w:t>cooler</w:t>
      </w:r>
      <w:r>
        <w:rPr>
          <w:sz w:val="24"/>
          <w:szCs w:val="24"/>
        </w:rPr>
        <w:t xml:space="preserve">.” “Okay, but it’s </w:t>
      </w:r>
      <w:r>
        <w:rPr>
          <w:b/>
          <w:bCs/>
          <w:sz w:val="24"/>
          <w:szCs w:val="24"/>
        </w:rPr>
        <w:t>safer</w:t>
      </w:r>
      <w:r>
        <w:rPr>
          <w:sz w:val="24"/>
          <w:szCs w:val="24"/>
        </w:rPr>
        <w:t xml:space="preserve"> to go to the Grand Canyon.”</w:t>
      </w:r>
    </w:p>
    <w:p w14:paraId="7E99E277" w14:textId="4876F5F4" w:rsidR="009B4342" w:rsidRDefault="009B4342" w:rsidP="00D53153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Practice</w:t>
      </w:r>
      <w:r>
        <w:rPr>
          <w:sz w:val="24"/>
          <w:szCs w:val="24"/>
        </w:rPr>
        <w:t>.</w:t>
      </w:r>
    </w:p>
    <w:p w14:paraId="16C666E9" w14:textId="0B3FF3ED" w:rsidR="009B4342" w:rsidRDefault="009B4342" w:rsidP="00D53153">
      <w:pPr>
        <w:rPr>
          <w:sz w:val="24"/>
          <w:szCs w:val="24"/>
        </w:rPr>
      </w:pPr>
      <w:r>
        <w:rPr>
          <w:sz w:val="24"/>
          <w:szCs w:val="24"/>
        </w:rPr>
        <w:t>Listen to the audio. Decide which word is the focus word of the sentence underline it. Then, decide why (which rule applies?).</w:t>
      </w:r>
    </w:p>
    <w:p w14:paraId="5414CBAE" w14:textId="7044F0FB" w:rsidR="009B4342" w:rsidRPr="009B4342" w:rsidRDefault="009B4342" w:rsidP="009B4342">
      <w:pPr>
        <w:ind w:left="720"/>
      </w:pPr>
      <w:r w:rsidRPr="009B4342">
        <w:t>C: I want to go to Chicago.</w:t>
      </w:r>
    </w:p>
    <w:p w14:paraId="3CD6B664" w14:textId="77777777" w:rsidR="009B4342" w:rsidRPr="009B4342" w:rsidRDefault="009B4342" w:rsidP="009B4342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>D: Same! I want to see the Art Institute.</w:t>
      </w:r>
    </w:p>
    <w:p w14:paraId="141FEE8D" w14:textId="77777777" w:rsidR="009B4342" w:rsidRPr="009B4342" w:rsidRDefault="009B4342" w:rsidP="009B4342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>C: …Museums are so boring.</w:t>
      </w:r>
    </w:p>
    <w:p w14:paraId="280F50FF" w14:textId="77777777" w:rsidR="009B4342" w:rsidRPr="009B4342" w:rsidRDefault="009B4342" w:rsidP="009B4342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>D: No, museums are interesting, and we should go.</w:t>
      </w:r>
    </w:p>
    <w:p w14:paraId="6EA2FBD5" w14:textId="77777777" w:rsidR="009B4342" w:rsidRPr="009B4342" w:rsidRDefault="009B4342" w:rsidP="009B4342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>C: Okay, but let’s go to Millennial Park too. It’s a beautiful park.</w:t>
      </w:r>
    </w:p>
    <w:p w14:paraId="7DA4193B" w14:textId="2F7D8F0F" w:rsidR="009B4342" w:rsidRDefault="009B4342" w:rsidP="009B4342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>D: It’s crowded, but sure.</w:t>
      </w:r>
    </w:p>
    <w:p w14:paraId="7EE6029E" w14:textId="58FF753D" w:rsidR="009B4342" w:rsidRDefault="009B4342" w:rsidP="009B4342">
      <w:pPr>
        <w:rPr>
          <w:sz w:val="24"/>
          <w:szCs w:val="24"/>
        </w:rPr>
      </w:pPr>
    </w:p>
    <w:p w14:paraId="2FEE4D72" w14:textId="745E8284" w:rsidR="009B4342" w:rsidRDefault="009B4342" w:rsidP="009B4342">
      <w:pPr>
        <w:rPr>
          <w:sz w:val="24"/>
          <w:szCs w:val="24"/>
        </w:rPr>
      </w:pPr>
      <w:r>
        <w:rPr>
          <w:sz w:val="24"/>
          <w:szCs w:val="24"/>
        </w:rPr>
        <w:t xml:space="preserve">Debate whether it’s better to take a road trip to a famous city or park. </w:t>
      </w:r>
      <w:r w:rsidRPr="009B4342">
        <w:rPr>
          <w:sz w:val="24"/>
          <w:szCs w:val="24"/>
        </w:rPr>
        <w:t xml:space="preserve">Write 3 sentences. Give your opinion and a couple reasons. Mark </w:t>
      </w:r>
      <w:r w:rsidRPr="009B4342">
        <w:rPr>
          <w:b/>
          <w:bCs/>
          <w:sz w:val="24"/>
          <w:szCs w:val="24"/>
        </w:rPr>
        <w:t>where</w:t>
      </w:r>
      <w:r w:rsidRPr="009B4342">
        <w:rPr>
          <w:sz w:val="24"/>
          <w:szCs w:val="24"/>
        </w:rPr>
        <w:t xml:space="preserve"> the focus is in your sentences and </w:t>
      </w:r>
      <w:r w:rsidRPr="009B4342">
        <w:rPr>
          <w:b/>
          <w:bCs/>
          <w:sz w:val="24"/>
          <w:szCs w:val="24"/>
        </w:rPr>
        <w:t>why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(which rule)</w:t>
      </w:r>
      <w:r w:rsidRPr="009B4342">
        <w:rPr>
          <w:sz w:val="24"/>
          <w:szCs w:val="24"/>
        </w:rPr>
        <w:t>.</w:t>
      </w:r>
    </w:p>
    <w:p w14:paraId="72BD4E2C" w14:textId="77777777" w:rsidR="009B4342" w:rsidRPr="009B4342" w:rsidRDefault="009B4342" w:rsidP="009B43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B4342">
        <w:rPr>
          <w:sz w:val="24"/>
          <w:szCs w:val="24"/>
        </w:rPr>
        <w:t>The last content word of the sentence.</w:t>
      </w:r>
    </w:p>
    <w:p w14:paraId="292B804A" w14:textId="3D90333B" w:rsidR="009B4342" w:rsidRDefault="009B4342" w:rsidP="009B4342">
      <w:pPr>
        <w:ind w:left="720"/>
        <w:rPr>
          <w:sz w:val="24"/>
          <w:szCs w:val="24"/>
        </w:rPr>
      </w:pPr>
      <w:r>
        <w:rPr>
          <w:sz w:val="24"/>
          <w:szCs w:val="24"/>
        </w:rPr>
        <w:t>2. Used for emphasis.</w:t>
      </w:r>
    </w:p>
    <w:p w14:paraId="713EF995" w14:textId="45BE441F" w:rsidR="009B4342" w:rsidRPr="009B4342" w:rsidRDefault="009B4342" w:rsidP="009B4342">
      <w:pPr>
        <w:ind w:left="720"/>
        <w:rPr>
          <w:sz w:val="24"/>
          <w:szCs w:val="24"/>
        </w:rPr>
      </w:pPr>
      <w:r>
        <w:rPr>
          <w:sz w:val="24"/>
          <w:szCs w:val="24"/>
        </w:rPr>
        <w:t>3. Used to correct someone.</w:t>
      </w:r>
    </w:p>
    <w:p w14:paraId="17F9C60A" w14:textId="77777777" w:rsidR="009B4342" w:rsidRDefault="009B4342" w:rsidP="009B4342">
      <w:pPr>
        <w:ind w:left="720"/>
        <w:rPr>
          <w:sz w:val="24"/>
          <w:szCs w:val="24"/>
        </w:rPr>
      </w:pPr>
      <w:r>
        <w:rPr>
          <w:sz w:val="24"/>
          <w:szCs w:val="24"/>
        </w:rPr>
        <w:t>4. Or disagree with someone.</w:t>
      </w:r>
    </w:p>
    <w:p w14:paraId="68C1ED66" w14:textId="77777777" w:rsidR="009B4342" w:rsidRDefault="009B4342" w:rsidP="009B4342">
      <w:pPr>
        <w:rPr>
          <w:sz w:val="24"/>
          <w:szCs w:val="24"/>
        </w:rPr>
      </w:pPr>
    </w:p>
    <w:p w14:paraId="04E0A071" w14:textId="0FDC61B8" w:rsidR="009B4342" w:rsidRPr="009B4342" w:rsidRDefault="009B4342" w:rsidP="009B43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e.g. “A famous park is </w:t>
      </w:r>
      <w:r w:rsidRPr="009B4342">
        <w:rPr>
          <w:b/>
          <w:bCs/>
          <w:sz w:val="24"/>
          <w:szCs w:val="24"/>
        </w:rPr>
        <w:t>better</w:t>
      </w:r>
      <w:r>
        <w:rPr>
          <w:b/>
          <w:bCs/>
          <w:sz w:val="24"/>
          <w:szCs w:val="24"/>
        </w:rPr>
        <w:t xml:space="preserve"> (#1)</w:t>
      </w:r>
      <w:r>
        <w:rPr>
          <w:sz w:val="24"/>
          <w:szCs w:val="24"/>
        </w:rPr>
        <w:t xml:space="preserve">. I like being </w:t>
      </w:r>
      <w:r w:rsidRPr="009B4342">
        <w:rPr>
          <w:b/>
          <w:bCs/>
          <w:sz w:val="24"/>
          <w:szCs w:val="24"/>
        </w:rPr>
        <w:t>outdoors</w:t>
      </w:r>
      <w:r>
        <w:rPr>
          <w:b/>
          <w:bCs/>
          <w:sz w:val="24"/>
          <w:szCs w:val="24"/>
        </w:rPr>
        <w:t xml:space="preserve"> (#1)</w:t>
      </w:r>
      <w:r>
        <w:rPr>
          <w:sz w:val="24"/>
          <w:szCs w:val="24"/>
        </w:rPr>
        <w:t xml:space="preserve">, and it is more </w:t>
      </w:r>
      <w:r w:rsidRPr="009B4342">
        <w:rPr>
          <w:b/>
          <w:bCs/>
          <w:sz w:val="24"/>
          <w:szCs w:val="24"/>
        </w:rPr>
        <w:t>fun</w:t>
      </w:r>
      <w:r>
        <w:rPr>
          <w:b/>
          <w:bCs/>
          <w:sz w:val="24"/>
          <w:szCs w:val="24"/>
        </w:rPr>
        <w:t xml:space="preserve"> (#1)</w:t>
      </w:r>
      <w:r>
        <w:rPr>
          <w:sz w:val="24"/>
          <w:szCs w:val="24"/>
        </w:rPr>
        <w:t xml:space="preserve">. Also, cities are </w:t>
      </w:r>
      <w:r w:rsidRPr="009B4342">
        <w:rPr>
          <w:b/>
          <w:bCs/>
          <w:sz w:val="24"/>
          <w:szCs w:val="24"/>
        </w:rPr>
        <w:t>too</w:t>
      </w:r>
      <w:r>
        <w:rPr>
          <w:sz w:val="24"/>
          <w:szCs w:val="24"/>
        </w:rPr>
        <w:t xml:space="preserve"> </w:t>
      </w:r>
      <w:r w:rsidRPr="009B4342">
        <w:rPr>
          <w:b/>
          <w:bCs/>
          <w:sz w:val="24"/>
          <w:szCs w:val="24"/>
        </w:rPr>
        <w:t>(#2)</w:t>
      </w:r>
      <w:r>
        <w:rPr>
          <w:sz w:val="24"/>
          <w:szCs w:val="24"/>
        </w:rPr>
        <w:t xml:space="preserve"> crowded!”</w:t>
      </w:r>
    </w:p>
    <w:p w14:paraId="5B417927" w14:textId="61CD5A81" w:rsidR="009B4342" w:rsidRDefault="009B4342" w:rsidP="009B4342">
      <w:pPr>
        <w:rPr>
          <w:sz w:val="28"/>
          <w:szCs w:val="28"/>
        </w:rPr>
      </w:pPr>
    </w:p>
    <w:p w14:paraId="5841A5D1" w14:textId="77777777" w:rsidR="0090034A" w:rsidRDefault="0090034A" w:rsidP="009B43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E15F10B" w14:textId="6F6A335F" w:rsidR="0090034A" w:rsidRPr="009B4342" w:rsidRDefault="0090034A" w:rsidP="009B434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12695D5" w14:textId="76547C6D" w:rsidR="009B4342" w:rsidRDefault="009B4342" w:rsidP="00D53153">
      <w:pPr>
        <w:rPr>
          <w:sz w:val="24"/>
          <w:szCs w:val="24"/>
        </w:rPr>
      </w:pPr>
    </w:p>
    <w:p w14:paraId="22365F68" w14:textId="57532EB5" w:rsidR="0090034A" w:rsidRDefault="001B4C1E" w:rsidP="00D53153">
      <w:pPr>
        <w:rPr>
          <w:sz w:val="24"/>
          <w:szCs w:val="24"/>
        </w:rPr>
      </w:pPr>
      <w:r>
        <w:rPr>
          <w:sz w:val="24"/>
          <w:szCs w:val="24"/>
        </w:rPr>
        <w:t xml:space="preserve">Then, record yourself reading your sentences, paying special attention to the focus you use. Upload here: </w:t>
      </w:r>
      <w:hyperlink r:id="rId5" w:history="1">
        <w:r w:rsidRPr="00C3327B">
          <w:rPr>
            <w:rStyle w:val="Hyperlink"/>
            <w:sz w:val="24"/>
            <w:szCs w:val="24"/>
          </w:rPr>
          <w:t>https://forms.gle/U6RxDWZc8tMiPgiC9</w:t>
        </w:r>
      </w:hyperlink>
      <w:r>
        <w:rPr>
          <w:sz w:val="24"/>
          <w:szCs w:val="24"/>
        </w:rPr>
        <w:t xml:space="preserve"> </w:t>
      </w:r>
    </w:p>
    <w:p w14:paraId="08E45334" w14:textId="3A58B002" w:rsidR="0090034A" w:rsidRDefault="0090034A" w:rsidP="00D53153">
      <w:pPr>
        <w:rPr>
          <w:sz w:val="24"/>
          <w:szCs w:val="24"/>
        </w:rPr>
      </w:pPr>
    </w:p>
    <w:p w14:paraId="77650674" w14:textId="79B58626" w:rsidR="0090034A" w:rsidRDefault="0090034A" w:rsidP="00D53153">
      <w:pPr>
        <w:rPr>
          <w:sz w:val="24"/>
          <w:szCs w:val="24"/>
        </w:rPr>
      </w:pPr>
    </w:p>
    <w:p w14:paraId="43E8634E" w14:textId="453678C8" w:rsidR="0090034A" w:rsidRDefault="0090034A" w:rsidP="00D53153">
      <w:pPr>
        <w:rPr>
          <w:sz w:val="24"/>
          <w:szCs w:val="24"/>
        </w:rPr>
      </w:pPr>
    </w:p>
    <w:p w14:paraId="55C47B81" w14:textId="30E38FBA" w:rsidR="0090034A" w:rsidRDefault="0090034A" w:rsidP="009003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ANSWER KEY</w:t>
      </w:r>
    </w:p>
    <w:p w14:paraId="17E1323A" w14:textId="77777777" w:rsidR="0090034A" w:rsidRPr="00C57F85" w:rsidRDefault="0090034A" w:rsidP="0090034A">
      <w:pPr>
        <w:rPr>
          <w:b/>
          <w:bCs/>
          <w:sz w:val="24"/>
          <w:szCs w:val="24"/>
        </w:rPr>
      </w:pPr>
      <w:r w:rsidRPr="00C57F85">
        <w:rPr>
          <w:b/>
          <w:bCs/>
          <w:sz w:val="24"/>
          <w:szCs w:val="24"/>
        </w:rPr>
        <w:t>Review.</w:t>
      </w:r>
    </w:p>
    <w:p w14:paraId="35508D6C" w14:textId="77777777" w:rsidR="0090034A" w:rsidRDefault="0090034A" w:rsidP="0090034A">
      <w:pPr>
        <w:rPr>
          <w:sz w:val="24"/>
          <w:szCs w:val="24"/>
        </w:rPr>
      </w:pPr>
      <w:r>
        <w:rPr>
          <w:sz w:val="24"/>
          <w:szCs w:val="24"/>
        </w:rPr>
        <w:t xml:space="preserve">Circle the correct </w:t>
      </w:r>
      <w:r w:rsidRPr="00C57F85">
        <w:rPr>
          <w:i/>
          <w:iCs/>
          <w:sz w:val="24"/>
          <w:szCs w:val="24"/>
        </w:rPr>
        <w:t>word</w:t>
      </w:r>
      <w:r>
        <w:rPr>
          <w:sz w:val="24"/>
          <w:szCs w:val="24"/>
        </w:rPr>
        <w:t>:</w:t>
      </w:r>
    </w:p>
    <w:p w14:paraId="6E4E4478" w14:textId="77777777" w:rsidR="0090034A" w:rsidRPr="00C57F85" w:rsidRDefault="0090034A" w:rsidP="0090034A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C57F85">
        <w:rPr>
          <w:sz w:val="24"/>
          <w:szCs w:val="24"/>
        </w:rPr>
        <w:t xml:space="preserve">Stressed syllables: </w:t>
      </w:r>
      <w:r w:rsidRPr="0090034A">
        <w:rPr>
          <w:i/>
          <w:iCs/>
          <w:sz w:val="24"/>
          <w:szCs w:val="24"/>
          <w:highlight w:val="yellow"/>
        </w:rPr>
        <w:t>longer</w:t>
      </w:r>
      <w:r w:rsidRPr="00C57F85">
        <w:rPr>
          <w:i/>
          <w:iCs/>
          <w:sz w:val="24"/>
          <w:szCs w:val="24"/>
        </w:rPr>
        <w:t>/shorter</w:t>
      </w:r>
      <w:r w:rsidRPr="00C57F85">
        <w:rPr>
          <w:sz w:val="24"/>
          <w:szCs w:val="24"/>
        </w:rPr>
        <w:t xml:space="preserve">, </w:t>
      </w:r>
      <w:r w:rsidRPr="0090034A">
        <w:rPr>
          <w:i/>
          <w:iCs/>
          <w:sz w:val="24"/>
          <w:szCs w:val="24"/>
          <w:highlight w:val="yellow"/>
        </w:rPr>
        <w:t>higher</w:t>
      </w:r>
      <w:r w:rsidRPr="00C57F85">
        <w:rPr>
          <w:i/>
          <w:iCs/>
          <w:sz w:val="24"/>
          <w:szCs w:val="24"/>
        </w:rPr>
        <w:t>/lower</w:t>
      </w:r>
      <w:r w:rsidRPr="00C57F85">
        <w:rPr>
          <w:sz w:val="24"/>
          <w:szCs w:val="24"/>
        </w:rPr>
        <w:t>, and</w:t>
      </w:r>
      <w:r>
        <w:rPr>
          <w:i/>
          <w:iCs/>
          <w:sz w:val="24"/>
          <w:szCs w:val="24"/>
        </w:rPr>
        <w:t xml:space="preserve"> </w:t>
      </w:r>
      <w:r w:rsidRPr="00C57F85">
        <w:rPr>
          <w:i/>
          <w:iCs/>
          <w:sz w:val="24"/>
          <w:szCs w:val="24"/>
        </w:rPr>
        <w:t>softer/</w:t>
      </w:r>
      <w:r w:rsidRPr="0090034A">
        <w:rPr>
          <w:i/>
          <w:iCs/>
          <w:sz w:val="24"/>
          <w:szCs w:val="24"/>
          <w:highlight w:val="yellow"/>
        </w:rPr>
        <w:t>louder</w:t>
      </w:r>
    </w:p>
    <w:p w14:paraId="648C2433" w14:textId="3FE9D006" w:rsidR="0090034A" w:rsidRPr="0090034A" w:rsidRDefault="0090034A" w:rsidP="009003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 xml:space="preserve">“Unstressed syllables (sometimes </w:t>
      </w:r>
      <w:r w:rsidRPr="0090034A">
        <w:rPr>
          <w:i/>
          <w:iCs/>
          <w:sz w:val="24"/>
          <w:szCs w:val="24"/>
          <w:highlight w:val="yellow"/>
        </w:rPr>
        <w:t>disappear</w:t>
      </w:r>
      <w:r w:rsidRPr="00C57F85">
        <w:rPr>
          <w:i/>
          <w:iCs/>
          <w:sz w:val="24"/>
          <w:szCs w:val="24"/>
        </w:rPr>
        <w:t>/important</w:t>
      </w:r>
      <w:r>
        <w:rPr>
          <w:sz w:val="24"/>
          <w:szCs w:val="24"/>
        </w:rPr>
        <w:t xml:space="preserve"> and</w:t>
      </w:r>
      <w:r w:rsidRPr="00C57F85">
        <w:rPr>
          <w:sz w:val="24"/>
          <w:szCs w:val="24"/>
        </w:rPr>
        <w:t xml:space="preserve"> pronounced </w:t>
      </w:r>
      <w:r w:rsidRPr="00C57F85">
        <w:rPr>
          <w:i/>
          <w:iCs/>
          <w:sz w:val="24"/>
          <w:szCs w:val="24"/>
        </w:rPr>
        <w:t>clearly/</w:t>
      </w:r>
      <w:r w:rsidRPr="0090034A">
        <w:rPr>
          <w:i/>
          <w:iCs/>
          <w:sz w:val="24"/>
          <w:szCs w:val="24"/>
          <w:highlight w:val="yellow"/>
        </w:rPr>
        <w:t>made into a /ə/</w:t>
      </w:r>
      <w:r w:rsidRPr="0090034A">
        <w:rPr>
          <w:sz w:val="24"/>
          <w:szCs w:val="24"/>
          <w:highlight w:val="yellow"/>
        </w:rPr>
        <w:t xml:space="preserve"> </w:t>
      </w:r>
      <w:r w:rsidRPr="0090034A">
        <w:rPr>
          <w:i/>
          <w:iCs/>
          <w:sz w:val="24"/>
          <w:szCs w:val="24"/>
          <w:highlight w:val="yellow"/>
        </w:rPr>
        <w:t>sound</w:t>
      </w:r>
      <w:r w:rsidRPr="00C57F85">
        <w:rPr>
          <w:sz w:val="24"/>
          <w:szCs w:val="24"/>
        </w:rPr>
        <w:t>)</w:t>
      </w:r>
    </w:p>
    <w:p w14:paraId="6F55A4CC" w14:textId="77777777" w:rsidR="0090034A" w:rsidRPr="00C57F85" w:rsidRDefault="0090034A" w:rsidP="009003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57F85">
        <w:rPr>
          <w:sz w:val="24"/>
          <w:szCs w:val="24"/>
        </w:rPr>
        <w:t xml:space="preserve">Length = # of </w:t>
      </w:r>
      <w:r w:rsidRPr="0090034A">
        <w:rPr>
          <w:i/>
          <w:iCs/>
          <w:sz w:val="24"/>
          <w:szCs w:val="24"/>
          <w:highlight w:val="yellow"/>
        </w:rPr>
        <w:t>stresses</w:t>
      </w:r>
      <w:r w:rsidRPr="00C57F85">
        <w:rPr>
          <w:i/>
          <w:iCs/>
          <w:sz w:val="24"/>
          <w:szCs w:val="24"/>
        </w:rPr>
        <w:t>/syllables</w:t>
      </w:r>
    </w:p>
    <w:p w14:paraId="43A01202" w14:textId="77777777" w:rsidR="0090034A" w:rsidRPr="00C57F85" w:rsidRDefault="0090034A" w:rsidP="0090034A">
      <w:pPr>
        <w:rPr>
          <w:sz w:val="24"/>
          <w:szCs w:val="24"/>
        </w:rPr>
      </w:pPr>
      <w:r w:rsidRPr="00C57F85">
        <w:rPr>
          <w:sz w:val="24"/>
          <w:szCs w:val="24"/>
        </w:rPr>
        <w:t>Fill in the blank:</w:t>
      </w:r>
    </w:p>
    <w:p w14:paraId="6EDF9FC7" w14:textId="5DC25A02" w:rsidR="0090034A" w:rsidRPr="00C57F85" w:rsidRDefault="0090034A" w:rsidP="0090034A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 w:rsidRPr="00C57F85">
        <w:rPr>
          <w:sz w:val="24"/>
          <w:szCs w:val="24"/>
        </w:rPr>
        <w:t>Content words (</w:t>
      </w:r>
      <w:r w:rsidRPr="0090034A">
        <w:rPr>
          <w:sz w:val="24"/>
          <w:szCs w:val="24"/>
          <w:highlight w:val="yellow"/>
        </w:rPr>
        <w:t>nouns</w:t>
      </w:r>
      <w:r>
        <w:rPr>
          <w:sz w:val="24"/>
          <w:szCs w:val="24"/>
        </w:rPr>
        <w:t>,</w:t>
      </w:r>
      <w:r w:rsidRPr="00C57F85">
        <w:rPr>
          <w:sz w:val="24"/>
          <w:szCs w:val="24"/>
        </w:rPr>
        <w:t xml:space="preserve"> main verbs, </w:t>
      </w:r>
      <w:r w:rsidRPr="0090034A">
        <w:rPr>
          <w:sz w:val="24"/>
          <w:szCs w:val="24"/>
          <w:highlight w:val="yellow"/>
        </w:rPr>
        <w:t>adjectives</w:t>
      </w:r>
      <w:r>
        <w:rPr>
          <w:sz w:val="24"/>
          <w:szCs w:val="24"/>
        </w:rPr>
        <w:t>,</w:t>
      </w:r>
      <w:r w:rsidRPr="00C57F85">
        <w:rPr>
          <w:sz w:val="24"/>
          <w:szCs w:val="24"/>
        </w:rPr>
        <w:t xml:space="preserve"> adverbs, or </w:t>
      </w:r>
      <w:r w:rsidRPr="0090034A">
        <w:rPr>
          <w:sz w:val="24"/>
          <w:szCs w:val="24"/>
          <w:highlight w:val="yellow"/>
        </w:rPr>
        <w:t>question</w:t>
      </w:r>
      <w:r w:rsidRPr="00C57F85">
        <w:rPr>
          <w:sz w:val="24"/>
          <w:szCs w:val="24"/>
        </w:rPr>
        <w:t xml:space="preserve"> words) are </w:t>
      </w:r>
      <w:r w:rsidRPr="00C57F85">
        <w:rPr>
          <w:i/>
          <w:iCs/>
          <w:sz w:val="24"/>
          <w:szCs w:val="24"/>
        </w:rPr>
        <w:t>less/</w:t>
      </w:r>
      <w:r w:rsidRPr="0090034A">
        <w:rPr>
          <w:i/>
          <w:iCs/>
          <w:sz w:val="24"/>
          <w:szCs w:val="24"/>
          <w:highlight w:val="yellow"/>
        </w:rPr>
        <w:t>more</w:t>
      </w:r>
      <w:r w:rsidRPr="00C57F85">
        <w:rPr>
          <w:i/>
          <w:iCs/>
          <w:sz w:val="24"/>
          <w:szCs w:val="24"/>
        </w:rPr>
        <w:t xml:space="preserve"> important</w:t>
      </w:r>
      <w:r>
        <w:rPr>
          <w:i/>
          <w:iCs/>
          <w:sz w:val="24"/>
          <w:szCs w:val="24"/>
        </w:rPr>
        <w:t>.</w:t>
      </w:r>
    </w:p>
    <w:p w14:paraId="1C63945E" w14:textId="77777777" w:rsidR="0090034A" w:rsidRDefault="0090034A" w:rsidP="0090034A">
      <w:pPr>
        <w:rPr>
          <w:sz w:val="24"/>
          <w:szCs w:val="24"/>
        </w:rPr>
      </w:pPr>
    </w:p>
    <w:p w14:paraId="333F88C1" w14:textId="77777777" w:rsidR="0090034A" w:rsidRDefault="0090034A" w:rsidP="0090034A">
      <w:pPr>
        <w:rPr>
          <w:b/>
          <w:bCs/>
          <w:sz w:val="24"/>
          <w:szCs w:val="24"/>
        </w:rPr>
      </w:pPr>
      <w:r w:rsidRPr="00C57F85">
        <w:rPr>
          <w:b/>
          <w:bCs/>
          <w:sz w:val="24"/>
          <w:szCs w:val="24"/>
        </w:rPr>
        <w:t>Focus.</w:t>
      </w:r>
    </w:p>
    <w:p w14:paraId="276E2D34" w14:textId="77777777" w:rsidR="0090034A" w:rsidRDefault="0090034A" w:rsidP="0090034A">
      <w:pPr>
        <w:rPr>
          <w:sz w:val="24"/>
          <w:szCs w:val="24"/>
        </w:rPr>
      </w:pPr>
      <w:r>
        <w:rPr>
          <w:sz w:val="24"/>
          <w:szCs w:val="24"/>
        </w:rPr>
        <w:t>Listen and decide: which words are content words?</w:t>
      </w:r>
    </w:p>
    <w:p w14:paraId="48C8FC9B" w14:textId="77777777" w:rsidR="0090034A" w:rsidRDefault="0090034A" w:rsidP="009003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Is this your </w:t>
      </w:r>
      <w:r w:rsidRPr="0090034A">
        <w:rPr>
          <w:sz w:val="24"/>
          <w:szCs w:val="24"/>
          <w:highlight w:val="yellow"/>
        </w:rPr>
        <w:t>dog</w:t>
      </w:r>
      <w:r>
        <w:rPr>
          <w:sz w:val="24"/>
          <w:szCs w:val="24"/>
        </w:rPr>
        <w:t>?</w:t>
      </w:r>
    </w:p>
    <w:p w14:paraId="618FA28B" w14:textId="77777777" w:rsidR="0090034A" w:rsidRDefault="0090034A" w:rsidP="009003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 am so </w:t>
      </w:r>
      <w:r w:rsidRPr="0090034A">
        <w:rPr>
          <w:sz w:val="24"/>
          <w:szCs w:val="24"/>
          <w:highlight w:val="yellow"/>
        </w:rPr>
        <w:t>hungry</w:t>
      </w:r>
      <w:r>
        <w:rPr>
          <w:sz w:val="24"/>
          <w:szCs w:val="24"/>
        </w:rPr>
        <w:t>.</w:t>
      </w:r>
    </w:p>
    <w:p w14:paraId="5E5B9F56" w14:textId="77777777" w:rsidR="0090034A" w:rsidRDefault="0090034A" w:rsidP="0090034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We’re going to be </w:t>
      </w:r>
      <w:r w:rsidRPr="0090034A">
        <w:rPr>
          <w:sz w:val="24"/>
          <w:szCs w:val="24"/>
          <w:highlight w:val="yellow"/>
        </w:rPr>
        <w:t>late</w:t>
      </w:r>
      <w:r>
        <w:rPr>
          <w:sz w:val="24"/>
          <w:szCs w:val="24"/>
        </w:rPr>
        <w:t>.</w:t>
      </w:r>
    </w:p>
    <w:p w14:paraId="7BFC9535" w14:textId="77777777" w:rsidR="0090034A" w:rsidRDefault="0090034A" w:rsidP="0090034A">
      <w:pPr>
        <w:rPr>
          <w:sz w:val="24"/>
          <w:szCs w:val="24"/>
        </w:rPr>
      </w:pPr>
    </w:p>
    <w:p w14:paraId="1925A8DC" w14:textId="77777777" w:rsidR="0090034A" w:rsidRDefault="0090034A" w:rsidP="0090034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Practice</w:t>
      </w:r>
      <w:r>
        <w:rPr>
          <w:sz w:val="24"/>
          <w:szCs w:val="24"/>
        </w:rPr>
        <w:t>.</w:t>
      </w:r>
    </w:p>
    <w:p w14:paraId="54CBB3D9" w14:textId="77777777" w:rsidR="0090034A" w:rsidRDefault="0090034A" w:rsidP="0090034A">
      <w:pPr>
        <w:rPr>
          <w:sz w:val="24"/>
          <w:szCs w:val="24"/>
        </w:rPr>
      </w:pPr>
      <w:r>
        <w:rPr>
          <w:sz w:val="24"/>
          <w:szCs w:val="24"/>
        </w:rPr>
        <w:t>Listen to the audio. Decide which word is the focus word of the sentence underline it. Then, decide why (which rule applies?).</w:t>
      </w:r>
    </w:p>
    <w:p w14:paraId="25BF60F4" w14:textId="4FCB9C56" w:rsidR="0090034A" w:rsidRPr="009B4342" w:rsidRDefault="0090034A" w:rsidP="0090034A">
      <w:pPr>
        <w:ind w:left="720"/>
      </w:pPr>
      <w:r w:rsidRPr="009B4342">
        <w:t xml:space="preserve">C: I want to go to </w:t>
      </w:r>
      <w:r w:rsidRPr="0090034A">
        <w:rPr>
          <w:highlight w:val="yellow"/>
        </w:rPr>
        <w:t>Chicago</w:t>
      </w:r>
      <w:r w:rsidRPr="009B4342">
        <w:t>.</w:t>
      </w:r>
      <w:r>
        <w:t xml:space="preserve"> </w:t>
      </w:r>
      <w:r w:rsidR="00737F20">
        <w:tab/>
      </w:r>
      <w:r w:rsidRPr="0090034A">
        <w:rPr>
          <w:highlight w:val="yellow"/>
        </w:rPr>
        <w:t>#1</w:t>
      </w:r>
    </w:p>
    <w:p w14:paraId="39F7314E" w14:textId="51397179" w:rsidR="0090034A" w:rsidRPr="009B4342" w:rsidRDefault="0090034A" w:rsidP="0090034A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 xml:space="preserve">D: Same! I want to see the Art </w:t>
      </w:r>
      <w:r w:rsidRPr="009B4342">
        <w:rPr>
          <w:sz w:val="24"/>
          <w:szCs w:val="24"/>
          <w:highlight w:val="yellow"/>
        </w:rPr>
        <w:t>Institute</w:t>
      </w:r>
      <w:r w:rsidRPr="009B43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F20">
        <w:rPr>
          <w:sz w:val="24"/>
          <w:szCs w:val="24"/>
        </w:rPr>
        <w:tab/>
      </w:r>
      <w:r w:rsidRPr="0090034A">
        <w:rPr>
          <w:sz w:val="24"/>
          <w:szCs w:val="24"/>
          <w:highlight w:val="yellow"/>
        </w:rPr>
        <w:t>#1</w:t>
      </w:r>
    </w:p>
    <w:p w14:paraId="5B2B4DCF" w14:textId="14F8C52C" w:rsidR="0090034A" w:rsidRPr="009B4342" w:rsidRDefault="0090034A" w:rsidP="0090034A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 xml:space="preserve">C: …Museums are </w:t>
      </w:r>
      <w:r w:rsidRPr="009B4342">
        <w:rPr>
          <w:sz w:val="24"/>
          <w:szCs w:val="24"/>
          <w:highlight w:val="yellow"/>
        </w:rPr>
        <w:t>so</w:t>
      </w:r>
      <w:r w:rsidRPr="009B4342">
        <w:rPr>
          <w:sz w:val="24"/>
          <w:szCs w:val="24"/>
        </w:rPr>
        <w:t xml:space="preserve"> boring.</w:t>
      </w:r>
      <w:r>
        <w:rPr>
          <w:sz w:val="24"/>
          <w:szCs w:val="24"/>
        </w:rPr>
        <w:t xml:space="preserve"> </w:t>
      </w:r>
      <w:r w:rsidR="00737F20">
        <w:rPr>
          <w:sz w:val="24"/>
          <w:szCs w:val="24"/>
        </w:rPr>
        <w:tab/>
      </w:r>
      <w:r w:rsidR="00737F20">
        <w:rPr>
          <w:sz w:val="24"/>
          <w:szCs w:val="24"/>
        </w:rPr>
        <w:tab/>
      </w:r>
      <w:r w:rsidRPr="0090034A">
        <w:rPr>
          <w:sz w:val="24"/>
          <w:szCs w:val="24"/>
          <w:highlight w:val="yellow"/>
        </w:rPr>
        <w:t>#2</w:t>
      </w:r>
    </w:p>
    <w:p w14:paraId="2754DB30" w14:textId="5016C7B8" w:rsidR="0090034A" w:rsidRPr="009B4342" w:rsidRDefault="0090034A" w:rsidP="0090034A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 xml:space="preserve">D: No, museums are </w:t>
      </w:r>
      <w:r w:rsidRPr="009B4342">
        <w:rPr>
          <w:sz w:val="24"/>
          <w:szCs w:val="24"/>
          <w:highlight w:val="yellow"/>
        </w:rPr>
        <w:t>interesting</w:t>
      </w:r>
      <w:r w:rsidRPr="009B4342">
        <w:rPr>
          <w:sz w:val="24"/>
          <w:szCs w:val="24"/>
        </w:rPr>
        <w:t>, and we should go.</w:t>
      </w:r>
      <w:r>
        <w:rPr>
          <w:sz w:val="24"/>
          <w:szCs w:val="24"/>
        </w:rPr>
        <w:t xml:space="preserve"> </w:t>
      </w:r>
      <w:r w:rsidR="00737F20">
        <w:rPr>
          <w:sz w:val="24"/>
          <w:szCs w:val="24"/>
        </w:rPr>
        <w:tab/>
      </w:r>
      <w:r w:rsidR="00737F20">
        <w:rPr>
          <w:sz w:val="24"/>
          <w:szCs w:val="24"/>
        </w:rPr>
        <w:tab/>
      </w:r>
      <w:r w:rsidRPr="0090034A">
        <w:rPr>
          <w:sz w:val="24"/>
          <w:szCs w:val="24"/>
          <w:highlight w:val="yellow"/>
        </w:rPr>
        <w:t>#</w:t>
      </w:r>
      <w:r>
        <w:rPr>
          <w:sz w:val="24"/>
          <w:szCs w:val="24"/>
          <w:highlight w:val="yellow"/>
        </w:rPr>
        <w:t>3/</w:t>
      </w:r>
      <w:r w:rsidRPr="0090034A">
        <w:rPr>
          <w:sz w:val="24"/>
          <w:szCs w:val="24"/>
          <w:highlight w:val="yellow"/>
        </w:rPr>
        <w:t>4</w:t>
      </w:r>
    </w:p>
    <w:p w14:paraId="7D6983DF" w14:textId="796EEE83" w:rsidR="0090034A" w:rsidRPr="009B4342" w:rsidRDefault="0090034A" w:rsidP="0090034A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 xml:space="preserve">C: Okay, but let’s go to Millennial </w:t>
      </w:r>
      <w:r w:rsidRPr="009B4342">
        <w:rPr>
          <w:sz w:val="24"/>
          <w:szCs w:val="24"/>
          <w:highlight w:val="yellow"/>
        </w:rPr>
        <w:t>Park</w:t>
      </w:r>
      <w:r w:rsidRPr="009B4342">
        <w:rPr>
          <w:sz w:val="24"/>
          <w:szCs w:val="24"/>
        </w:rPr>
        <w:t xml:space="preserve"> too. It’s a beautiful </w:t>
      </w:r>
      <w:r w:rsidRPr="009B4342">
        <w:rPr>
          <w:sz w:val="24"/>
          <w:szCs w:val="24"/>
          <w:highlight w:val="yellow"/>
        </w:rPr>
        <w:t>park</w:t>
      </w:r>
      <w:r w:rsidRPr="009B43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F20">
        <w:rPr>
          <w:sz w:val="24"/>
          <w:szCs w:val="24"/>
        </w:rPr>
        <w:tab/>
      </w:r>
      <w:r w:rsidR="00737F20">
        <w:rPr>
          <w:sz w:val="24"/>
          <w:szCs w:val="24"/>
        </w:rPr>
        <w:tab/>
      </w:r>
      <w:r w:rsidRPr="0090034A">
        <w:rPr>
          <w:sz w:val="24"/>
          <w:szCs w:val="24"/>
          <w:highlight w:val="yellow"/>
        </w:rPr>
        <w:t>#1, #1</w:t>
      </w:r>
    </w:p>
    <w:p w14:paraId="53F4EE22" w14:textId="6CCC6C98" w:rsidR="0090034A" w:rsidRDefault="0090034A" w:rsidP="0090034A">
      <w:pPr>
        <w:ind w:left="720"/>
        <w:rPr>
          <w:sz w:val="24"/>
          <w:szCs w:val="24"/>
        </w:rPr>
      </w:pPr>
      <w:r w:rsidRPr="009B4342">
        <w:rPr>
          <w:sz w:val="24"/>
          <w:szCs w:val="24"/>
        </w:rPr>
        <w:t xml:space="preserve">D: It’s </w:t>
      </w:r>
      <w:r w:rsidRPr="009B4342">
        <w:rPr>
          <w:sz w:val="24"/>
          <w:szCs w:val="24"/>
          <w:highlight w:val="yellow"/>
        </w:rPr>
        <w:t>crowded</w:t>
      </w:r>
      <w:r w:rsidRPr="009B4342">
        <w:rPr>
          <w:sz w:val="24"/>
          <w:szCs w:val="24"/>
        </w:rPr>
        <w:t>, but sure.</w:t>
      </w:r>
      <w:r>
        <w:rPr>
          <w:sz w:val="24"/>
          <w:szCs w:val="24"/>
        </w:rPr>
        <w:t xml:space="preserve"> </w:t>
      </w:r>
      <w:r w:rsidR="00737F20">
        <w:rPr>
          <w:sz w:val="24"/>
          <w:szCs w:val="24"/>
        </w:rPr>
        <w:tab/>
      </w:r>
      <w:r w:rsidRPr="0090034A">
        <w:rPr>
          <w:sz w:val="24"/>
          <w:szCs w:val="24"/>
          <w:highlight w:val="yellow"/>
        </w:rPr>
        <w:t>#3/4</w:t>
      </w:r>
    </w:p>
    <w:p w14:paraId="76606C62" w14:textId="77777777" w:rsidR="0090034A" w:rsidRDefault="0090034A" w:rsidP="0090034A">
      <w:pPr>
        <w:rPr>
          <w:sz w:val="24"/>
          <w:szCs w:val="24"/>
        </w:rPr>
      </w:pPr>
    </w:p>
    <w:p w14:paraId="65439DD1" w14:textId="77777777" w:rsidR="0090034A" w:rsidRPr="009B4342" w:rsidRDefault="0090034A" w:rsidP="0090034A">
      <w:pPr>
        <w:rPr>
          <w:sz w:val="24"/>
          <w:szCs w:val="24"/>
        </w:rPr>
      </w:pPr>
    </w:p>
    <w:p w14:paraId="250DA78A" w14:textId="77777777" w:rsidR="0090034A" w:rsidRPr="0090034A" w:rsidRDefault="0090034A" w:rsidP="0090034A">
      <w:pPr>
        <w:rPr>
          <w:b/>
          <w:bCs/>
          <w:sz w:val="24"/>
          <w:szCs w:val="24"/>
        </w:rPr>
      </w:pPr>
    </w:p>
    <w:sectPr w:rsidR="0090034A" w:rsidRPr="00900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706F"/>
    <w:multiLevelType w:val="hybridMultilevel"/>
    <w:tmpl w:val="61D821E2"/>
    <w:lvl w:ilvl="0" w:tplc="3926E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B4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66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A0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42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6A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43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43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2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A17871"/>
    <w:multiLevelType w:val="hybridMultilevel"/>
    <w:tmpl w:val="93B030A8"/>
    <w:lvl w:ilvl="0" w:tplc="06F67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0AB3A">
      <w:numFmt w:val="none"/>
      <w:lvlText w:val=""/>
      <w:lvlJc w:val="left"/>
      <w:pPr>
        <w:tabs>
          <w:tab w:val="num" w:pos="360"/>
        </w:tabs>
      </w:pPr>
    </w:lvl>
    <w:lvl w:ilvl="2" w:tplc="5194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C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48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E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44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BC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783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7C4799"/>
    <w:multiLevelType w:val="hybridMultilevel"/>
    <w:tmpl w:val="E172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752BB"/>
    <w:multiLevelType w:val="hybridMultilevel"/>
    <w:tmpl w:val="283AAFDA"/>
    <w:lvl w:ilvl="0" w:tplc="D658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82A0A">
      <w:numFmt w:val="none"/>
      <w:lvlText w:val=""/>
      <w:lvlJc w:val="left"/>
      <w:pPr>
        <w:tabs>
          <w:tab w:val="num" w:pos="360"/>
        </w:tabs>
      </w:pPr>
    </w:lvl>
    <w:lvl w:ilvl="2" w:tplc="2CDC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C6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2C2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10D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A3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DC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9E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30474B"/>
    <w:multiLevelType w:val="hybridMultilevel"/>
    <w:tmpl w:val="ACFA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700D3"/>
    <w:multiLevelType w:val="hybridMultilevel"/>
    <w:tmpl w:val="2492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55"/>
    <w:rsid w:val="001B4C1E"/>
    <w:rsid w:val="001D6155"/>
    <w:rsid w:val="00737F20"/>
    <w:rsid w:val="0090034A"/>
    <w:rsid w:val="009B4342"/>
    <w:rsid w:val="00C57F85"/>
    <w:rsid w:val="00D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7C10B"/>
  <w15:chartTrackingRefBased/>
  <w15:docId w15:val="{64DEDB8A-6C25-4D55-882C-E5099BD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4C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4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8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U6RxDWZc8tMiPgi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Hanson-Lynn</dc:creator>
  <cp:keywords/>
  <dc:description/>
  <cp:lastModifiedBy>Sara Hanson-Lynn</cp:lastModifiedBy>
  <cp:revision>5</cp:revision>
  <dcterms:created xsi:type="dcterms:W3CDTF">2020-08-02T04:37:00Z</dcterms:created>
  <dcterms:modified xsi:type="dcterms:W3CDTF">2020-08-02T05:11:00Z</dcterms:modified>
</cp:coreProperties>
</file>